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90</w:t>
      </w:r>
      <w:r w:rsidR="00625568">
        <w:rPr>
          <w:sz w:val="27"/>
          <w:szCs w:val="27"/>
        </w:rPr>
        <w:t>4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</w:t>
      </w:r>
      <w:r w:rsidR="00625568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41243F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625568" w:rsidRPr="00625568">
        <w:rPr>
          <w:sz w:val="27"/>
          <w:szCs w:val="27"/>
        </w:rPr>
        <w:t xml:space="preserve">Об утверждении порядка использования территорий общего пользования </w:t>
      </w:r>
      <w:proofErr w:type="spellStart"/>
      <w:r w:rsidR="00625568" w:rsidRPr="00625568">
        <w:rPr>
          <w:sz w:val="27"/>
          <w:szCs w:val="27"/>
        </w:rPr>
        <w:t>Заневского</w:t>
      </w:r>
      <w:proofErr w:type="spellEnd"/>
      <w:r w:rsidR="00625568" w:rsidRPr="00625568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для передвижения на средствах индивидуальной мобильности, в том числе предоставляемых в аренду специализированными операторами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625568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</w:t>
            </w:r>
            <w:r w:rsidR="0041243F">
              <w:rPr>
                <w:sz w:val="27"/>
                <w:szCs w:val="27"/>
              </w:rPr>
              <w:t xml:space="preserve">в соответствии </w:t>
            </w:r>
            <w:r w:rsidR="00625568" w:rsidRPr="00625568">
              <w:rPr>
                <w:sz w:val="27"/>
                <w:szCs w:val="27"/>
              </w:rPr>
              <w:t xml:space="preserve">со статьёй 14 Федерального закона от 06.10.2003 № 131-ФЗ «Об общих принципах организации местного самоуправления в Российской Федерации», постановлением Правительства РФ от 23.10.1993 № 1090 «О Правилах дорожного движения», Уставом </w:t>
            </w:r>
            <w:proofErr w:type="spellStart"/>
            <w:r w:rsidR="00625568" w:rsidRPr="00625568">
              <w:rPr>
                <w:sz w:val="27"/>
                <w:szCs w:val="27"/>
              </w:rPr>
              <w:t>Заневского</w:t>
            </w:r>
            <w:proofErr w:type="spellEnd"/>
            <w:r w:rsidR="00625568" w:rsidRPr="00625568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F44CD6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558F0" w:rsidRDefault="005558F0" w:rsidP="003E7623">
      <w:r>
        <w:separator/>
      </w:r>
    </w:p>
  </w:endnote>
  <w:endnote w:type="continuationSeparator" w:id="0">
    <w:p w:rsidR="005558F0" w:rsidRDefault="005558F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558F0" w:rsidRDefault="005558F0" w:rsidP="003E7623">
      <w:r>
        <w:separator/>
      </w:r>
    </w:p>
  </w:footnote>
  <w:footnote w:type="continuationSeparator" w:id="0">
    <w:p w:rsidR="005558F0" w:rsidRDefault="005558F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43F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8F0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BBB7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853A2-017E-450A-A8EB-B5F211E67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2025-11-05T12:27:00Z</dcterms:created>
  <dcterms:modified xsi:type="dcterms:W3CDTF">2025-11-05T12:27:00Z</dcterms:modified>
</cp:coreProperties>
</file>